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Pr="00DB1DC9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lang w:val="ru-RU"/>
        </w:rPr>
      </w:pPr>
      <w:r w:rsidRPr="00DB1DC9">
        <w:rPr>
          <w:rFonts w:ascii="Times New Roman" w:eastAsia="Times New Roman" w:hAnsi="Times New Roman" w:cs="Times New Roman"/>
          <w:sz w:val="56"/>
          <w:lang w:val="ru-RU"/>
        </w:rPr>
        <w:t>ПОРТФОЛИО</w:t>
      </w: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0B62DA" w:rsidRPr="00EA6A22" w:rsidRDefault="00354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Марченко Михаил Олегович</w:t>
      </w: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0B62DA" w:rsidRPr="00DB1DC9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DB1DC9">
        <w:rPr>
          <w:rFonts w:ascii="Times New Roman" w:eastAsia="Times New Roman" w:hAnsi="Times New Roman" w:cs="Times New Roman"/>
          <w:sz w:val="24"/>
          <w:lang w:val="ru-RU"/>
        </w:rPr>
        <w:t xml:space="preserve">Направление подготовки </w:t>
      </w:r>
    </w:p>
    <w:p w:rsidR="000B62DA" w:rsidRPr="00DB1DC9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val="ru-RU"/>
        </w:rPr>
      </w:pPr>
      <w:r w:rsidRPr="00DB1DC9">
        <w:rPr>
          <w:rFonts w:ascii="Times New Roman" w:eastAsia="Times New Roman" w:hAnsi="Times New Roman" w:cs="Times New Roman"/>
          <w:b/>
          <w:i/>
          <w:sz w:val="24"/>
          <w:lang w:val="ru-RU"/>
        </w:rPr>
        <w:t>03.06.01 – Физика и астрономия</w:t>
      </w: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0B62DA" w:rsidRPr="00DB1DC9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DB1DC9">
        <w:rPr>
          <w:rFonts w:ascii="Times New Roman" w:eastAsia="Times New Roman" w:hAnsi="Times New Roman" w:cs="Times New Roman"/>
          <w:sz w:val="24"/>
          <w:lang w:val="ru-RU"/>
        </w:rPr>
        <w:t>Направленность (профиль) подготовки</w:t>
      </w:r>
    </w:p>
    <w:p w:rsidR="000B62DA" w:rsidRPr="00DB1DC9" w:rsidRDefault="00354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lang w:val="ru-RU"/>
        </w:rPr>
        <w:t>1.3.6</w:t>
      </w:r>
      <w:r w:rsidR="00DB1DC9" w:rsidRPr="00DB1DC9">
        <w:rPr>
          <w:rFonts w:ascii="Times New Roman" w:eastAsia="Times New Roman" w:hAnsi="Times New Roman" w:cs="Times New Roman"/>
          <w:b/>
          <w:i/>
          <w:sz w:val="24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4"/>
          <w:lang w:val="ru-RU"/>
        </w:rPr>
        <w:t>Оптика</w:t>
      </w: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0B62DA" w:rsidRPr="00DB1DC9" w:rsidRDefault="00DB1DC9">
      <w:pPr>
        <w:spacing w:after="0" w:line="240" w:lineRule="auto"/>
        <w:jc w:val="center"/>
        <w:rPr>
          <w:rFonts w:ascii="Calibri" w:eastAsia="Calibri" w:hAnsi="Calibri" w:cs="Calibri"/>
          <w:sz w:val="20"/>
          <w:lang w:val="ru-RU"/>
        </w:rPr>
      </w:pPr>
      <w:r w:rsidRPr="00DB1DC9">
        <w:rPr>
          <w:rFonts w:ascii="Calibri" w:eastAsia="Calibri" w:hAnsi="Calibri" w:cs="Calibri"/>
          <w:sz w:val="20"/>
          <w:lang w:val="ru-RU"/>
        </w:rPr>
        <w:t xml:space="preserve"> </w:t>
      </w:r>
    </w:p>
    <w:p w:rsidR="000B62DA" w:rsidRDefault="000B62DA">
      <w:pPr>
        <w:rPr>
          <w:rFonts w:ascii="Times New Roman" w:eastAsia="Times New Roman" w:hAnsi="Times New Roman" w:cs="Times New Roman"/>
          <w:lang w:val="ru-RU"/>
        </w:rPr>
      </w:pPr>
    </w:p>
    <w:p w:rsidR="00016E01" w:rsidRPr="00DB1DC9" w:rsidRDefault="00016E01" w:rsidP="0001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Содержание</w:t>
      </w:r>
    </w:p>
    <w:p w:rsidR="00016E01" w:rsidRPr="00DB1DC9" w:rsidRDefault="00016E01" w:rsidP="0001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016E01" w:rsidRPr="00354D96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354D96">
        <w:rPr>
          <w:rFonts w:ascii="Times New Roman" w:eastAsia="Times New Roman" w:hAnsi="Times New Roman" w:cs="Times New Roman"/>
          <w:b/>
          <w:lang w:val="ru-RU"/>
        </w:rPr>
        <w:t>Общие сведения</w:t>
      </w:r>
    </w:p>
    <w:p w:rsidR="00016E01" w:rsidRPr="00354D96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354D96">
        <w:rPr>
          <w:rFonts w:ascii="Times New Roman" w:eastAsia="Times New Roman" w:hAnsi="Times New Roman" w:cs="Times New Roman"/>
          <w:b/>
          <w:lang w:val="ru-RU"/>
        </w:rPr>
        <w:t>Научные публикации</w:t>
      </w:r>
    </w:p>
    <w:p w:rsidR="00016E01" w:rsidRPr="00354D96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354D96">
        <w:rPr>
          <w:rFonts w:ascii="Times New Roman" w:eastAsia="Times New Roman" w:hAnsi="Times New Roman" w:cs="Times New Roman"/>
          <w:b/>
          <w:lang w:val="ru-RU"/>
        </w:rPr>
        <w:t>Участие в научных конференциях, семинарах</w:t>
      </w:r>
    </w:p>
    <w:p w:rsidR="00016E01" w:rsidRPr="00354D96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354D96">
        <w:rPr>
          <w:rFonts w:ascii="Times New Roman" w:eastAsia="Times New Roman" w:hAnsi="Times New Roman" w:cs="Times New Roman"/>
          <w:b/>
          <w:lang w:val="ru-RU"/>
        </w:rPr>
        <w:t>Участие в грантах</w:t>
      </w:r>
    </w:p>
    <w:p w:rsidR="00016E01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 w:rsidRPr="00354D96">
        <w:rPr>
          <w:rFonts w:ascii="Times New Roman" w:eastAsia="Times New Roman" w:hAnsi="Times New Roman" w:cs="Times New Roman"/>
          <w:b/>
          <w:lang w:val="ru-RU"/>
        </w:rPr>
        <w:t>Участие в конкур</w:t>
      </w:r>
      <w:proofErr w:type="spellStart"/>
      <w:r>
        <w:rPr>
          <w:rFonts w:ascii="Times New Roman" w:eastAsia="Times New Roman" w:hAnsi="Times New Roman" w:cs="Times New Roman"/>
          <w:b/>
        </w:rPr>
        <w:t>сах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олимпиадах</w:t>
      </w:r>
      <w:proofErr w:type="spellEnd"/>
    </w:p>
    <w:p w:rsidR="00016E01" w:rsidRPr="00DB1DC9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Участие в работе научных кружков, научных коллективов</w:t>
      </w:r>
    </w:p>
    <w:p w:rsidR="00016E01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Стажировки</w:t>
      </w:r>
      <w:proofErr w:type="spellEnd"/>
    </w:p>
    <w:p w:rsidR="00016E01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Участие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</w:rPr>
        <w:t>выставках</w:t>
      </w:r>
      <w:proofErr w:type="spellEnd"/>
    </w:p>
    <w:p w:rsidR="00016E01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Патенты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авторские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свидетельства</w:t>
      </w:r>
      <w:proofErr w:type="spellEnd"/>
    </w:p>
    <w:p w:rsidR="00016E01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Именные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стипендии</w:t>
      </w:r>
      <w:proofErr w:type="spellEnd"/>
    </w:p>
    <w:p w:rsidR="00016E01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Награды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премии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дипломы</w:t>
      </w:r>
      <w:proofErr w:type="spellEnd"/>
    </w:p>
    <w:p w:rsidR="00016E01" w:rsidRDefault="00016E01" w:rsidP="00016E01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</w:rPr>
      </w:pPr>
    </w:p>
    <w:p w:rsidR="00016E01" w:rsidRDefault="00016E01" w:rsidP="00016E01">
      <w:pPr>
        <w:rPr>
          <w:rFonts w:ascii="Times New Roman" w:eastAsia="Times New Roman" w:hAnsi="Times New Roman" w:cs="Times New Roman"/>
        </w:rPr>
      </w:pPr>
    </w:p>
    <w:p w:rsidR="00826848" w:rsidRDefault="00826848">
      <w:pPr>
        <w:rPr>
          <w:rFonts w:ascii="Times New Roman" w:eastAsia="Times New Roman" w:hAnsi="Times New Roman" w:cs="Times New Roman"/>
          <w:lang w:val="ru-RU"/>
        </w:rPr>
      </w:pPr>
    </w:p>
    <w:p w:rsidR="00826848" w:rsidRDefault="00826848">
      <w:pPr>
        <w:rPr>
          <w:rFonts w:ascii="Times New Roman" w:eastAsia="Times New Roman" w:hAnsi="Times New Roman" w:cs="Times New Roman"/>
          <w:lang w:val="ru-RU"/>
        </w:rPr>
      </w:pPr>
    </w:p>
    <w:p w:rsidR="00826848" w:rsidRDefault="00826848">
      <w:pPr>
        <w:rPr>
          <w:rFonts w:ascii="Times New Roman" w:eastAsia="Times New Roman" w:hAnsi="Times New Roman" w:cs="Times New Roman"/>
          <w:lang w:val="ru-RU"/>
        </w:rPr>
      </w:pPr>
    </w:p>
    <w:p w:rsidR="00826848" w:rsidRDefault="00826848">
      <w:pPr>
        <w:rPr>
          <w:rFonts w:ascii="Times New Roman" w:eastAsia="Times New Roman" w:hAnsi="Times New Roman" w:cs="Times New Roman"/>
          <w:lang w:val="ru-RU"/>
        </w:rPr>
      </w:pPr>
    </w:p>
    <w:p w:rsidR="00826848" w:rsidRDefault="00826848">
      <w:pPr>
        <w:rPr>
          <w:rFonts w:ascii="Times New Roman" w:eastAsia="Times New Roman" w:hAnsi="Times New Roman" w:cs="Times New Roman"/>
          <w:lang w:val="ru-RU"/>
        </w:rPr>
      </w:pPr>
    </w:p>
    <w:p w:rsidR="000B62DA" w:rsidRPr="00016E01" w:rsidRDefault="00DB1DC9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016E01">
        <w:rPr>
          <w:rFonts w:ascii="Times New Roman" w:eastAsia="Times New Roman" w:hAnsi="Times New Roman" w:cs="Times New Roman"/>
          <w:b/>
          <w:lang w:val="ru-RU"/>
        </w:rPr>
        <w:lastRenderedPageBreak/>
        <w:t>1.</w:t>
      </w:r>
      <w:r>
        <w:rPr>
          <w:rFonts w:ascii="Times New Roman" w:eastAsia="Times New Roman" w:hAnsi="Times New Roman" w:cs="Times New Roman"/>
          <w:b/>
        </w:rPr>
        <w:t> </w:t>
      </w:r>
      <w:r w:rsidRPr="00016E01">
        <w:rPr>
          <w:rFonts w:ascii="Times New Roman" w:eastAsia="Times New Roman" w:hAnsi="Times New Roman" w:cs="Times New Roman"/>
          <w:b/>
          <w:lang w:val="ru-RU"/>
        </w:rPr>
        <w:t>Общие сведения</w:t>
      </w:r>
    </w:p>
    <w:p w:rsidR="000B62DA" w:rsidRPr="00016E01" w:rsidRDefault="000B62DA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lang w:val="ru-RU"/>
        </w:rPr>
      </w:pP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1.1.</w:t>
      </w:r>
      <w:r>
        <w:rPr>
          <w:rFonts w:ascii="Times New Roman" w:eastAsia="Times New Roman" w:hAnsi="Times New Roman" w:cs="Times New Roman"/>
        </w:rPr>
        <w:t> </w:t>
      </w:r>
      <w:r w:rsidRPr="00DB1DC9">
        <w:rPr>
          <w:rFonts w:ascii="Times New Roman" w:eastAsia="Times New Roman" w:hAnsi="Times New Roman" w:cs="Times New Roman"/>
          <w:lang w:val="ru-RU"/>
        </w:rPr>
        <w:t>Тема научно-исследовательской работы: «</w:t>
      </w:r>
      <w:r w:rsidR="006F1FCF" w:rsidRPr="006F1FCF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Метод и устройство для оптической визуализации приповерхностной капиллярной сети на произвольном участке кожного покрова</w:t>
      </w:r>
      <w:r w:rsidRPr="00DB1DC9">
        <w:rPr>
          <w:rFonts w:ascii="Times New Roman" w:eastAsia="Times New Roman" w:hAnsi="Times New Roman" w:cs="Times New Roman"/>
          <w:lang w:val="ru-RU"/>
        </w:rPr>
        <w:t>».</w:t>
      </w:r>
      <w:bookmarkStart w:id="0" w:name="_GoBack"/>
      <w:bookmarkEnd w:id="0"/>
    </w:p>
    <w:p w:rsidR="006F1FCF" w:rsidRDefault="00DB1DC9" w:rsidP="006F1FCF">
      <w:pPr>
        <w:pStyle w:val="a3"/>
        <w:tabs>
          <w:tab w:val="left" w:pos="1134"/>
        </w:tabs>
        <w:ind w:left="0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1.2.</w:t>
      </w:r>
      <w:r>
        <w:rPr>
          <w:rFonts w:ascii="Times New Roman" w:eastAsia="Times New Roman" w:hAnsi="Times New Roman" w:cs="Times New Roman"/>
        </w:rPr>
        <w:t> </w:t>
      </w:r>
      <w:r w:rsidRPr="00DB1DC9">
        <w:rPr>
          <w:rFonts w:ascii="Times New Roman" w:eastAsia="Times New Roman" w:hAnsi="Times New Roman" w:cs="Times New Roman"/>
          <w:lang w:val="ru-RU"/>
        </w:rPr>
        <w:t xml:space="preserve">Научный руководитель: </w:t>
      </w:r>
      <w:r w:rsidR="006F1FCF" w:rsidRPr="006F1FCF">
        <w:rPr>
          <w:rFonts w:ascii="Times New Roman" w:hAnsi="Times New Roman" w:cs="Times New Roman"/>
          <w:b/>
          <w:bCs/>
          <w:sz w:val="24"/>
          <w:szCs w:val="24"/>
          <w:lang w:val="ru-RU"/>
        </w:rPr>
        <w:t>к.т.н. Крюков Александр Владимирович</w:t>
      </w:r>
      <w:r w:rsidR="006F1FCF" w:rsidRPr="00DB1DC9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0B62DA" w:rsidRPr="00DB1DC9" w:rsidRDefault="00DB1DC9" w:rsidP="006F1FCF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1.3.</w:t>
      </w:r>
      <w:r>
        <w:rPr>
          <w:rFonts w:ascii="Times New Roman" w:eastAsia="Times New Roman" w:hAnsi="Times New Roman" w:cs="Times New Roman"/>
        </w:rPr>
        <w:t> </w:t>
      </w:r>
      <w:r w:rsidRPr="00DB1DC9">
        <w:rPr>
          <w:rFonts w:ascii="Times New Roman" w:eastAsia="Times New Roman" w:hAnsi="Times New Roman" w:cs="Times New Roman"/>
          <w:lang w:val="ru-RU"/>
        </w:rPr>
        <w:t>Год поступления в аспирантуру: 20</w:t>
      </w:r>
      <w:r w:rsidR="00C46662">
        <w:rPr>
          <w:rFonts w:ascii="Times New Roman" w:eastAsia="Times New Roman" w:hAnsi="Times New Roman" w:cs="Times New Roman"/>
          <w:lang w:val="ru-RU"/>
        </w:rPr>
        <w:t>2</w:t>
      </w:r>
      <w:r w:rsidR="00354D96">
        <w:rPr>
          <w:rFonts w:ascii="Times New Roman" w:eastAsia="Times New Roman" w:hAnsi="Times New Roman" w:cs="Times New Roman"/>
          <w:lang w:val="ru-RU"/>
        </w:rPr>
        <w:t>2</w:t>
      </w:r>
      <w:r w:rsidRPr="00DB1DC9">
        <w:rPr>
          <w:rFonts w:ascii="Times New Roman" w:eastAsia="Times New Roman" w:hAnsi="Times New Roman" w:cs="Times New Roman"/>
          <w:lang w:val="ru-RU"/>
        </w:rPr>
        <w:t>.</w:t>
      </w:r>
    </w:p>
    <w:p w:rsidR="000B62DA" w:rsidRPr="00DB1DC9" w:rsidRDefault="000B62DA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2.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Научные публикации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t>Приводится список научных публикаций с полными выходными данными. В приложении выкладываются отсканированные копии статей с титульными страницами источника, в котором опубликована статья. В конце списка дается ссылка на номер приложение (например, «Копии публикаций приведены в Приложении</w:t>
      </w:r>
      <w:r>
        <w:rPr>
          <w:rFonts w:ascii="Times New Roman" w:eastAsia="Times New Roman" w:hAnsi="Times New Roman" w:cs="Times New Roman"/>
          <w:i/>
        </w:rPr>
        <w:t> </w:t>
      </w:r>
      <w:r w:rsidRPr="00DB1DC9">
        <w:rPr>
          <w:rFonts w:ascii="Times New Roman" w:eastAsia="Times New Roman" w:hAnsi="Times New Roman" w:cs="Times New Roman"/>
          <w:i/>
          <w:lang w:val="ru-RU"/>
        </w:rPr>
        <w:t>1»).</w:t>
      </w:r>
    </w:p>
    <w:p w:rsidR="00991A34" w:rsidRDefault="00991A34" w:rsidP="00525AE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Статьи по теме диссертационной работы:</w:t>
      </w:r>
    </w:p>
    <w:p w:rsidR="001563B9" w:rsidRPr="00C46662" w:rsidRDefault="00C46662" w:rsidP="00F9162F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 публиковал</w:t>
      </w:r>
    </w:p>
    <w:p w:rsidR="00C46662" w:rsidRDefault="00C46662" w:rsidP="00F9162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563B9" w:rsidRPr="00C46662" w:rsidRDefault="001563B9" w:rsidP="00C466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6662">
        <w:rPr>
          <w:rFonts w:ascii="Times New Roman" w:hAnsi="Times New Roman" w:cs="Times New Roman"/>
          <w:sz w:val="24"/>
          <w:szCs w:val="24"/>
          <w:lang w:val="ru-RU"/>
        </w:rPr>
        <w:t>Статьи в реферируемых журналах:</w:t>
      </w:r>
    </w:p>
    <w:p w:rsidR="00C46662" w:rsidRDefault="00F9162F" w:rsidP="00F9162F">
      <w:pPr>
        <w:pStyle w:val="a4"/>
        <w:tabs>
          <w:tab w:val="left" w:pos="540"/>
          <w:tab w:val="left" w:pos="993"/>
        </w:tabs>
        <w:jc w:val="both"/>
        <w:rPr>
          <w:rFonts w:ascii="Times New Roman" w:hAnsi="Times New Roman"/>
          <w:color w:val="292C3D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292C3D"/>
          <w:sz w:val="24"/>
          <w:szCs w:val="24"/>
          <w:shd w:val="clear" w:color="auto" w:fill="FFFFFF"/>
          <w:lang w:val="ru-RU"/>
        </w:rPr>
        <w:t>Не публиковал</w:t>
      </w:r>
      <w:r w:rsidR="00C46662" w:rsidRPr="00C46662">
        <w:rPr>
          <w:rFonts w:ascii="Times New Roman" w:hAnsi="Times New Roman"/>
          <w:color w:val="292C3D"/>
          <w:sz w:val="24"/>
          <w:szCs w:val="24"/>
          <w:shd w:val="clear" w:color="auto" w:fill="FFFFFF"/>
          <w:lang w:val="ru-RU"/>
        </w:rPr>
        <w:t>.</w:t>
      </w:r>
    </w:p>
    <w:p w:rsidR="00C46662" w:rsidRDefault="00C46662" w:rsidP="001773F0">
      <w:pPr>
        <w:pStyle w:val="a4"/>
        <w:tabs>
          <w:tab w:val="left" w:pos="540"/>
          <w:tab w:val="left" w:pos="630"/>
        </w:tabs>
        <w:ind w:left="720"/>
        <w:jc w:val="both"/>
        <w:rPr>
          <w:rFonts w:ascii="Times New Roman" w:hAnsi="Times New Roman"/>
          <w:color w:val="292C3D"/>
          <w:sz w:val="24"/>
          <w:szCs w:val="24"/>
          <w:shd w:val="clear" w:color="auto" w:fill="FFFFFF"/>
          <w:lang w:val="ru-RU"/>
        </w:rPr>
      </w:pPr>
    </w:p>
    <w:p w:rsidR="001773F0" w:rsidRPr="00C46662" w:rsidRDefault="001773F0" w:rsidP="00C46662">
      <w:pPr>
        <w:pStyle w:val="a4"/>
        <w:tabs>
          <w:tab w:val="left" w:pos="540"/>
          <w:tab w:val="left" w:pos="630"/>
        </w:tabs>
        <w:ind w:left="720" w:hanging="720"/>
        <w:jc w:val="both"/>
        <w:rPr>
          <w:rFonts w:ascii="Times New Roman" w:hAnsi="Times New Roman"/>
          <w:sz w:val="22"/>
          <w:szCs w:val="22"/>
          <w:lang w:val="ru-RU"/>
        </w:rPr>
      </w:pPr>
      <w:r w:rsidRPr="00C46662">
        <w:rPr>
          <w:rFonts w:ascii="Times New Roman" w:hAnsi="Times New Roman"/>
          <w:sz w:val="22"/>
          <w:szCs w:val="22"/>
          <w:lang w:val="ru-RU"/>
        </w:rPr>
        <w:t xml:space="preserve">Публикации в трудах конференций </w:t>
      </w:r>
    </w:p>
    <w:p w:rsidR="00C46662" w:rsidRDefault="00C46662" w:rsidP="00C46662">
      <w:pPr>
        <w:pStyle w:val="a4"/>
        <w:tabs>
          <w:tab w:val="left" w:pos="540"/>
          <w:tab w:val="left" w:pos="630"/>
        </w:tabs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6662" w:rsidRPr="00C46662" w:rsidRDefault="00C46662" w:rsidP="00F9162F">
      <w:pPr>
        <w:pStyle w:val="a4"/>
        <w:tabs>
          <w:tab w:val="left" w:pos="540"/>
          <w:tab w:val="left" w:pos="630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 публиковал</w:t>
      </w:r>
    </w:p>
    <w:p w:rsidR="001773F0" w:rsidRPr="00C46662" w:rsidRDefault="001773F0" w:rsidP="001773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B62DA" w:rsidRPr="00D90321" w:rsidRDefault="000B62DA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3.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Участие в научных конференциях, семинарах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t>Приводится список научных конференций (семинаров), в которых участвовал аспирант с докладом. По каждому пункту указывается название конференции, даты и место проведения, название доклада, соавторы, вид доклада (устный, стендовый и т.д.), можно дать ссылку на сайт конференции, на котором есть подтверждение участия аспиранта. В приложении размещаются копии программы конференции, с отражением участия аспиранта.</w:t>
      </w:r>
    </w:p>
    <w:p w:rsidR="000B62DA" w:rsidRPr="00DB1DC9" w:rsidRDefault="00DB1DC9" w:rsidP="00F9162F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Не участвовал.</w:t>
      </w: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4.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Участие в грантах</w:t>
      </w:r>
    </w:p>
    <w:p w:rsidR="000B62DA" w:rsidRPr="00731A48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t>Приводится информация об участии аспиранта в научных грантах: указывается название и номер гранта, учредитель, страна, тема гранта, роль аспиранта (руководитель, ответственный исполнитель, исполнитель).</w:t>
      </w:r>
      <w:r w:rsidR="00731A48" w:rsidRPr="00731A48">
        <w:rPr>
          <w:rFonts w:ascii="Times New Roman" w:eastAsia="Times New Roman" w:hAnsi="Times New Roman" w:cs="Times New Roman"/>
          <w:i/>
          <w:lang w:val="ru-RU"/>
        </w:rPr>
        <w:t xml:space="preserve"> </w:t>
      </w:r>
    </w:p>
    <w:p w:rsidR="00C46662" w:rsidRPr="00DB1DC9" w:rsidRDefault="00C46662" w:rsidP="00F9162F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Не участвовал.</w:t>
      </w:r>
    </w:p>
    <w:p w:rsidR="00D90321" w:rsidRDefault="00D90321" w:rsidP="0073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731A48" w:rsidRPr="00731A48" w:rsidRDefault="00731A48" w:rsidP="0073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5.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Участие в конкурсах, олимпиадах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t xml:space="preserve">Приводится информация об участии аспиранта в конкурсах, олимпиадах </w:t>
      </w:r>
      <w:r w:rsidRPr="00DB1DC9">
        <w:rPr>
          <w:rFonts w:ascii="Times New Roman" w:eastAsia="Times New Roman" w:hAnsi="Times New Roman" w:cs="Times New Roman"/>
          <w:i/>
          <w:color w:val="000000"/>
          <w:lang w:val="ru-RU"/>
        </w:rPr>
        <w:t>с указанием названий мероприятия, места</w:t>
      </w:r>
      <w:r w:rsidRPr="00DB1DC9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Pr="00DB1DC9">
        <w:rPr>
          <w:rFonts w:ascii="Times New Roman" w:eastAsia="Times New Roman" w:hAnsi="Times New Roman" w:cs="Times New Roman"/>
          <w:i/>
          <w:color w:val="000000"/>
          <w:lang w:val="ru-RU"/>
        </w:rPr>
        <w:t>сроков проведения</w:t>
      </w:r>
      <w:r w:rsidRPr="00DB1DC9">
        <w:rPr>
          <w:rFonts w:ascii="Times New Roman" w:eastAsia="Times New Roman" w:hAnsi="Times New Roman" w:cs="Times New Roman"/>
          <w:i/>
          <w:lang w:val="ru-RU"/>
        </w:rPr>
        <w:t>, вид участия. В приложении размещаются копии дипломов, грамот, свидетельств и т.д.</w:t>
      </w:r>
    </w:p>
    <w:p w:rsidR="000B62DA" w:rsidRPr="00DB1DC9" w:rsidRDefault="00DB1DC9" w:rsidP="00F9162F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Не участвовал.</w:t>
      </w:r>
    </w:p>
    <w:p w:rsidR="001563B9" w:rsidRDefault="001563B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6.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Участие в работе научных кружков, научных коллективов, творческих коллективов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t>Приводится информация об участии аспиранта в работе научных кружков, научных коллективов, творческих коллективов с указанием: названия кружка, подразделение в котором функционирует кружок, период участия, роль в работе кружка. Если возможно, в приложении размещаются подтверждающие документы.</w:t>
      </w:r>
    </w:p>
    <w:p w:rsidR="000B62DA" w:rsidRPr="00DB1DC9" w:rsidRDefault="00DB1DC9" w:rsidP="00F9162F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Не участвовал.</w:t>
      </w:r>
    </w:p>
    <w:p w:rsidR="000B62DA" w:rsidRPr="00DB1DC9" w:rsidRDefault="000B62D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7.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Стажировки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t>Приводится информация о стажировках, пройденных аспирантом с указанием темы стажировки, места прохождения, периода прохождения. В приложении размещается копия документа, подтверждающего прохождение стажировки.</w:t>
      </w:r>
    </w:p>
    <w:p w:rsidR="000B62DA" w:rsidRPr="00DB1DC9" w:rsidRDefault="00DB1DC9" w:rsidP="00F9162F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Не проходил.</w:t>
      </w: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8.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Участие в выставках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t xml:space="preserve">Приводится информация об участии аспиранта в выставках </w:t>
      </w:r>
      <w:r w:rsidRPr="00DB1DC9">
        <w:rPr>
          <w:rFonts w:ascii="Times New Roman" w:eastAsia="Times New Roman" w:hAnsi="Times New Roman" w:cs="Times New Roman"/>
          <w:i/>
          <w:color w:val="000000"/>
          <w:lang w:val="ru-RU"/>
        </w:rPr>
        <w:t>с указанием названий выставки, места</w:t>
      </w:r>
      <w:r w:rsidRPr="00DB1DC9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Pr="00DB1DC9">
        <w:rPr>
          <w:rFonts w:ascii="Times New Roman" w:eastAsia="Times New Roman" w:hAnsi="Times New Roman" w:cs="Times New Roman"/>
          <w:i/>
          <w:color w:val="000000"/>
          <w:lang w:val="ru-RU"/>
        </w:rPr>
        <w:t>сроков проведения</w:t>
      </w:r>
      <w:r w:rsidRPr="00DB1DC9">
        <w:rPr>
          <w:rFonts w:ascii="Times New Roman" w:eastAsia="Times New Roman" w:hAnsi="Times New Roman" w:cs="Times New Roman"/>
          <w:i/>
          <w:lang w:val="ru-RU"/>
        </w:rPr>
        <w:t>, названия экспоната. В приложении размещаются копии дипломов, грамот, свидетельств и т.д.</w:t>
      </w:r>
    </w:p>
    <w:p w:rsidR="000B62DA" w:rsidRPr="00DB1DC9" w:rsidRDefault="00DB1DC9" w:rsidP="00F9162F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Не участвовал.</w:t>
      </w: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9.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Патенты, авторские свидетельства</w:t>
      </w:r>
    </w:p>
    <w:p w:rsidR="000B62DA" w:rsidRPr="00DB1DC9" w:rsidRDefault="00DB1D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t>Приводится информация о патентах и авторских свидетельствах, полученных аспирантом. В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t>приложении размещаются копии патентов и авторских свидетельств.</w:t>
      </w:r>
    </w:p>
    <w:p w:rsidR="00525AE7" w:rsidRPr="00036028" w:rsidRDefault="00F9162F" w:rsidP="00F9162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Авторских свидетельств не получал.</w:t>
      </w:r>
    </w:p>
    <w:p w:rsidR="000B62DA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10.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Именные стипендии</w:t>
      </w:r>
    </w:p>
    <w:p w:rsidR="000B62DA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t>Приводится информация об именных стипендиях, получаемых аспирантом, указывается за какие заслуги назначена стипендия, период начисления стипендии.</w:t>
      </w:r>
    </w:p>
    <w:p w:rsidR="00C46662" w:rsidRPr="00DB1DC9" w:rsidRDefault="00C46662" w:rsidP="00F9162F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 xml:space="preserve">Не </w:t>
      </w:r>
      <w:r>
        <w:rPr>
          <w:rFonts w:ascii="Times New Roman" w:eastAsia="Times New Roman" w:hAnsi="Times New Roman" w:cs="Times New Roman"/>
          <w:lang w:val="ru-RU"/>
        </w:rPr>
        <w:t>получал</w:t>
      </w:r>
      <w:r w:rsidRPr="00DB1DC9">
        <w:rPr>
          <w:rFonts w:ascii="Times New Roman" w:eastAsia="Times New Roman" w:hAnsi="Times New Roman" w:cs="Times New Roman"/>
          <w:lang w:val="ru-RU"/>
        </w:rPr>
        <w:t>.</w:t>
      </w:r>
    </w:p>
    <w:p w:rsidR="00C46662" w:rsidRPr="00DB1DC9" w:rsidRDefault="00C46662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lastRenderedPageBreak/>
        <w:t>11.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Награды, премии, дипломы</w:t>
      </w:r>
    </w:p>
    <w:p w:rsidR="000B62DA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t xml:space="preserve">Приводится информация о именных наградах, премиях, дипломах, полученных аспирантом, указывается за какие заслуги они получены, дата получения. </w:t>
      </w:r>
      <w:r>
        <w:rPr>
          <w:rFonts w:ascii="Times New Roman" w:eastAsia="Times New Roman" w:hAnsi="Times New Roman" w:cs="Times New Roman"/>
          <w:i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i/>
        </w:rPr>
        <w:t>приложении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размещаются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копии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подтверждающих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документов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:rsidR="000B62DA" w:rsidRDefault="00DB1DC9" w:rsidP="00F9162F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получал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sectPr w:rsidR="000B62DA" w:rsidSect="0010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7D0"/>
    <w:multiLevelType w:val="hybridMultilevel"/>
    <w:tmpl w:val="253E3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45C3"/>
    <w:multiLevelType w:val="hybridMultilevel"/>
    <w:tmpl w:val="2E061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2CBA"/>
    <w:multiLevelType w:val="hybridMultilevel"/>
    <w:tmpl w:val="48C06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F78EC"/>
    <w:multiLevelType w:val="multilevel"/>
    <w:tmpl w:val="B1CE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E5013"/>
    <w:multiLevelType w:val="hybridMultilevel"/>
    <w:tmpl w:val="6CD23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F5848"/>
    <w:multiLevelType w:val="hybridMultilevel"/>
    <w:tmpl w:val="E2987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26A2A"/>
    <w:multiLevelType w:val="multilevel"/>
    <w:tmpl w:val="21F06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62DA"/>
    <w:rsid w:val="00016E01"/>
    <w:rsid w:val="00036028"/>
    <w:rsid w:val="000411A5"/>
    <w:rsid w:val="000B62DA"/>
    <w:rsid w:val="000C1F79"/>
    <w:rsid w:val="001042B3"/>
    <w:rsid w:val="001563B9"/>
    <w:rsid w:val="001773F0"/>
    <w:rsid w:val="00354D96"/>
    <w:rsid w:val="00525AE7"/>
    <w:rsid w:val="005D1F17"/>
    <w:rsid w:val="006F1FCF"/>
    <w:rsid w:val="00731A48"/>
    <w:rsid w:val="00826848"/>
    <w:rsid w:val="00893563"/>
    <w:rsid w:val="00991A34"/>
    <w:rsid w:val="00AF7750"/>
    <w:rsid w:val="00B5056A"/>
    <w:rsid w:val="00BB5E80"/>
    <w:rsid w:val="00C17FBF"/>
    <w:rsid w:val="00C46662"/>
    <w:rsid w:val="00C60FC0"/>
    <w:rsid w:val="00CC38FD"/>
    <w:rsid w:val="00D90321"/>
    <w:rsid w:val="00DB1DC9"/>
    <w:rsid w:val="00DE47C4"/>
    <w:rsid w:val="00EA6A22"/>
    <w:rsid w:val="00F9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B3"/>
  </w:style>
  <w:style w:type="paragraph" w:styleId="2">
    <w:name w:val="heading 2"/>
    <w:basedOn w:val="a"/>
    <w:link w:val="20"/>
    <w:uiPriority w:val="9"/>
    <w:qFormat/>
    <w:rsid w:val="00C46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3B9"/>
    <w:pPr>
      <w:ind w:left="720"/>
      <w:contextualSpacing/>
    </w:pPr>
  </w:style>
  <w:style w:type="paragraph" w:styleId="a4">
    <w:name w:val="Plain Text"/>
    <w:basedOn w:val="a"/>
    <w:link w:val="a5"/>
    <w:rsid w:val="001563B9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5">
    <w:name w:val="Текст Знак"/>
    <w:basedOn w:val="a0"/>
    <w:link w:val="a4"/>
    <w:rsid w:val="001563B9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eudoraheader">
    <w:name w:val="eudoraheader"/>
    <w:basedOn w:val="a0"/>
    <w:rsid w:val="001563B9"/>
  </w:style>
  <w:style w:type="paragraph" w:customStyle="1" w:styleId="EndNoteBibliography">
    <w:name w:val="EndNote Bibliography"/>
    <w:basedOn w:val="a"/>
    <w:link w:val="EndNoteBibliographyChar"/>
    <w:uiPriority w:val="99"/>
    <w:rsid w:val="001773F0"/>
    <w:pPr>
      <w:spacing w:after="0" w:line="240" w:lineRule="auto"/>
      <w:jc w:val="both"/>
    </w:pPr>
    <w:rPr>
      <w:rFonts w:ascii="Courier New" w:eastAsia="Times New Roman" w:hAnsi="Courier New" w:cs="Courier New"/>
      <w:noProof/>
      <w:color w:val="000000"/>
      <w:sz w:val="20"/>
      <w:szCs w:val="20"/>
    </w:rPr>
  </w:style>
  <w:style w:type="character" w:customStyle="1" w:styleId="EndNoteBibliographyChar">
    <w:name w:val="EndNote Bibliography Char"/>
    <w:link w:val="EndNoteBibliography"/>
    <w:uiPriority w:val="99"/>
    <w:rsid w:val="001773F0"/>
    <w:rPr>
      <w:rFonts w:ascii="Courier New" w:eastAsia="Times New Roman" w:hAnsi="Courier New" w:cs="Courier New"/>
      <w:noProof/>
      <w:color w:val="00000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90321"/>
    <w:rPr>
      <w:color w:val="0000FF"/>
      <w:u w:val="single"/>
    </w:rPr>
  </w:style>
  <w:style w:type="character" w:styleId="a7">
    <w:name w:val="Strong"/>
    <w:basedOn w:val="a0"/>
    <w:uiPriority w:val="22"/>
    <w:qFormat/>
    <w:rsid w:val="005D1F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4666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Buhg</cp:lastModifiedBy>
  <cp:revision>7</cp:revision>
  <dcterms:created xsi:type="dcterms:W3CDTF">2022-11-06T14:44:00Z</dcterms:created>
  <dcterms:modified xsi:type="dcterms:W3CDTF">2023-03-07T08:07:00Z</dcterms:modified>
</cp:coreProperties>
</file>